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75C9AB3A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4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  <w:r w:rsidR="008F24EE">
        <w:t>NBC Defence Institute</w:t>
      </w:r>
      <w:bookmarkStart w:id="5" w:name="_GoBack"/>
      <w:bookmarkEnd w:id="5"/>
    </w:p>
    <w:p w14:paraId="04B9C4E3" w14:textId="61637570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  <w:r w:rsidR="007F5249">
        <w:rPr>
          <w:b/>
        </w:rPr>
        <w:t xml:space="preserve"> </w:t>
      </w:r>
      <w:r w:rsidR="007F5249" w:rsidRPr="007F5249">
        <w:rPr>
          <w:rFonts w:cstheme="minorHAnsi"/>
          <w:color w:val="000000" w:themeColor="text1"/>
        </w:rPr>
        <w:t>[</w:t>
      </w:r>
      <w:r w:rsidR="007F5249" w:rsidRPr="007F5249">
        <w:rPr>
          <w:rFonts w:cstheme="minorHAnsi"/>
        </w:rPr>
        <w:t>University of Defence in Brno evaluates itself as the whole]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4AE4C4A3" w:rsidR="00B638FB" w:rsidRPr="00646ABC" w:rsidRDefault="0002354B" w:rsidP="0002354B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This criterion has not indicative value. It represents</w:t>
            </w:r>
            <w:r w:rsidR="00A26C4C">
              <w:rPr>
                <w:i/>
                <w:lang w:val="en-GB"/>
              </w:rPr>
              <w:t xml:space="preserve"> a</w:t>
            </w:r>
            <w:r w:rsidRPr="00B83BC5">
              <w:rPr>
                <w:i/>
                <w:lang w:val="en-GB"/>
              </w:rPr>
              <w:t xml:space="preserve"> general</w:t>
            </w:r>
            <w:r w:rsidR="00853C75" w:rsidRPr="00B83BC5">
              <w:rPr>
                <w:i/>
                <w:lang w:val="en-GB"/>
              </w:rPr>
              <w:t xml:space="preserve"> in</w:t>
            </w:r>
            <w:r w:rsidRPr="00B83BC5">
              <w:rPr>
                <w:i/>
                <w:lang w:val="en-GB"/>
              </w:rPr>
              <w:t>troduction describing the social benefit</w:t>
            </w:r>
            <w:r w:rsidR="00853C75" w:rsidRPr="00646ABC">
              <w:rPr>
                <w:i/>
                <w:lang w:val="en-GB"/>
              </w:rPr>
              <w:t xml:space="preserve">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="00853C75"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</w:p>
        </w:tc>
      </w:tr>
    </w:tbl>
    <w:bookmarkEnd w:id="4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61E2DFC4" w:rsidR="00005FC5" w:rsidRPr="00646ABC" w:rsidRDefault="007F5249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>Recommendation 3.2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E3EEB8F" w:rsidR="009B328A" w:rsidRPr="00646ABC" w:rsidRDefault="0049522D" w:rsidP="00E85361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>the five most significant</w:t>
            </w:r>
            <w:r w:rsidR="00E85361" w:rsidRPr="00B83BC5">
              <w:rPr>
                <w:i/>
                <w:lang w:val="en-GB"/>
              </w:rPr>
              <w:t xml:space="preserve"> (from the perspective of the evaluated unit)</w:t>
            </w:r>
            <w:r w:rsidR="009B328A" w:rsidRPr="00B83BC5">
              <w:rPr>
                <w:i/>
                <w:lang w:val="en-GB"/>
              </w:rPr>
              <w:t xml:space="preserve"> applied research results that</w:t>
            </w:r>
            <w:r w:rsidR="009B328A" w:rsidRPr="00646ABC">
              <w:rPr>
                <w:i/>
                <w:lang w:val="en-GB"/>
              </w:rPr>
              <w:t xml:space="preserve">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275F9E58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 xml:space="preserve">five most </w:t>
            </w:r>
            <w:r w:rsidR="009B328A" w:rsidRPr="00B83BC5">
              <w:rPr>
                <w:i/>
                <w:lang w:val="en-GB"/>
              </w:rPr>
              <w:t>significa</w:t>
            </w:r>
            <w:r w:rsidR="00967E02" w:rsidRPr="00B83BC5">
              <w:rPr>
                <w:i/>
                <w:lang w:val="en-GB"/>
              </w:rPr>
              <w:t>nt (from the perspective of the evaluated unit</w:t>
            </w:r>
            <w:r w:rsidR="009B328A" w:rsidRPr="00B83BC5">
              <w:rPr>
                <w:i/>
                <w:lang w:val="en-GB"/>
              </w:rPr>
              <w:t>)</w:t>
            </w:r>
            <w:r w:rsidR="009B328A" w:rsidRPr="00646ABC">
              <w:rPr>
                <w:i/>
                <w:lang w:val="en-GB"/>
              </w:rPr>
              <w:t xml:space="preserve">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</w:t>
            </w:r>
            <w:r w:rsidR="00A26C4C">
              <w:rPr>
                <w:i/>
                <w:lang w:val="en-GB"/>
              </w:rPr>
              <w:t xml:space="preserve">the </w:t>
            </w:r>
            <w:r w:rsidR="009B328A" w:rsidRPr="00646ABC">
              <w:rPr>
                <w:i/>
                <w:lang w:val="en-GB"/>
              </w:rPr>
              <w:t xml:space="preserve">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0F97A587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</w:t>
            </w:r>
            <w:r w:rsidR="002E3045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518E6D6B" w:rsidR="00951463" w:rsidRPr="00646ABC" w:rsidRDefault="005504A8" w:rsidP="00163B4E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 the most significant</w:t>
            </w:r>
            <w:r w:rsidR="00033B30" w:rsidRPr="00B83BC5">
              <w:rPr>
                <w:i/>
                <w:lang w:val="en-GB"/>
              </w:rPr>
              <w:t xml:space="preserve"> interactions with the non-academic application/corporate sphere, comment on the most typical users of</w:t>
            </w:r>
            <w:r w:rsidR="00041F06" w:rsidRPr="00B83BC5">
              <w:rPr>
                <w:i/>
                <w:lang w:val="en-GB"/>
              </w:rPr>
              <w:t xml:space="preserve"> the</w:t>
            </w:r>
            <w:r w:rsidR="00033B30" w:rsidRPr="00B83BC5">
              <w:rPr>
                <w:i/>
                <w:lang w:val="en-GB"/>
              </w:rPr>
              <w:t xml:space="preserve"> evaluated unit´s outcomes. </w:t>
            </w:r>
            <w:r w:rsidR="00A26C4C">
              <w:rPr>
                <w:i/>
                <w:lang w:val="en-GB"/>
              </w:rPr>
              <w:t>Please t</w:t>
            </w:r>
            <w:r w:rsidR="00033B30" w:rsidRPr="00B83BC5">
              <w:rPr>
                <w:i/>
                <w:lang w:val="en-GB"/>
              </w:rPr>
              <w:t xml:space="preserve">ake into consideration how </w:t>
            </w:r>
            <w:r w:rsidR="00041F06" w:rsidRPr="00B83BC5">
              <w:rPr>
                <w:i/>
                <w:lang w:val="en-GB"/>
              </w:rPr>
              <w:t xml:space="preserve">the </w:t>
            </w:r>
            <w:r w:rsidRPr="00B83BC5">
              <w:rPr>
                <w:i/>
                <w:lang w:val="en-GB"/>
              </w:rPr>
              <w:t>evaluated unit looks up for these</w:t>
            </w:r>
            <w:r w:rsidR="00041F06" w:rsidRPr="00B83BC5">
              <w:rPr>
                <w:i/>
                <w:lang w:val="en-GB"/>
              </w:rPr>
              <w:t xml:space="preserve"> users and how the evaluated unit cooperate</w:t>
            </w:r>
            <w:r w:rsidR="00A26C4C">
              <w:rPr>
                <w:i/>
                <w:lang w:val="en-GB"/>
              </w:rPr>
              <w:t>s</w:t>
            </w:r>
            <w:r w:rsidR="00041F06" w:rsidRPr="00B83BC5">
              <w:rPr>
                <w:i/>
                <w:lang w:val="en-GB"/>
              </w:rPr>
              <w:t xml:space="preserve"> with them. Use </w:t>
            </w:r>
            <w:r w:rsidRPr="00B83BC5">
              <w:rPr>
                <w:i/>
                <w:lang w:val="en-GB"/>
              </w:rPr>
              <w:t>provided</w:t>
            </w:r>
            <w:r w:rsidR="00041F06" w:rsidRPr="00B83BC5">
              <w:rPr>
                <w:i/>
                <w:lang w:val="en-GB"/>
              </w:rPr>
              <w:t xml:space="preserve"> examples of interactions for your evaluation.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7DAF44E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evaluated unit. Consider </w:t>
            </w:r>
            <w:r w:rsidR="00432136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967E02">
              <w:rPr>
                <w:i/>
                <w:lang w:val="en-GB"/>
              </w:rPr>
              <w:t>(table 3.5.</w:t>
            </w:r>
            <w:r w:rsidR="00967E02" w:rsidRPr="00B83BC5">
              <w:rPr>
                <w:i/>
                <w:lang w:val="en-GB"/>
              </w:rPr>
              <w:t>1). Focus particularly</w:t>
            </w:r>
            <w:r w:rsidR="002C6099" w:rsidRPr="00B83BC5">
              <w:rPr>
                <w:i/>
                <w:lang w:val="en-GB"/>
              </w:rPr>
              <w:t xml:space="preserve"> on the number of </w:t>
            </w:r>
            <w:r w:rsidR="004B3BF8" w:rsidRPr="00B83BC5">
              <w:rPr>
                <w:i/>
                <w:lang w:val="en-GB"/>
              </w:rPr>
              <w:t>filed</w:t>
            </w:r>
            <w:r w:rsidR="004B3BF8" w:rsidRPr="00646ABC">
              <w:rPr>
                <w:i/>
                <w:lang w:val="en-GB"/>
              </w:rPr>
              <w:t xml:space="preserve">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1BB4A1D1" w:rsidR="00D9578C" w:rsidRPr="00816C3B" w:rsidRDefault="002E3045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 xml:space="preserve">Recommendation 3.7 and </w:t>
            </w:r>
            <w:r w:rsidR="007F5249">
              <w:rPr>
                <w:rFonts w:cstheme="minorHAnsi"/>
                <w:b/>
                <w:i/>
                <w:lang w:val="en-GB"/>
              </w:rPr>
              <w:t xml:space="preserve">3.8 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7698D8B4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="00126C93">
        <w:t xml:space="preserve"> </w:t>
      </w:r>
      <w:r w:rsidR="00126C93" w:rsidRPr="00B83BC5">
        <w:t>THE SCIENTIFIC</w:t>
      </w:r>
      <w:r w:rsidRPr="00B83BC5">
        <w:t xml:space="preserve"> COMMUNITY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3738EBBF" w:rsidR="00245402" w:rsidRPr="00B83BC5" w:rsidRDefault="00245402" w:rsidP="007E172B">
            <w:pPr>
              <w:jc w:val="both"/>
              <w:rPr>
                <w:b/>
                <w:lang w:val="en-GB"/>
              </w:rPr>
            </w:pPr>
            <w:r w:rsidRPr="00B83BC5">
              <w:rPr>
                <w:b/>
                <w:lang w:val="en-GB"/>
              </w:rPr>
              <w:t xml:space="preserve">3.11 </w:t>
            </w:r>
            <w:r w:rsidR="00BC232D" w:rsidRPr="00B83BC5">
              <w:rPr>
                <w:b/>
                <w:lang w:val="en-GB"/>
              </w:rPr>
              <w:t xml:space="preserve">Recognition </w:t>
            </w:r>
            <w:r w:rsidR="0070549E" w:rsidRPr="00B83BC5">
              <w:rPr>
                <w:b/>
                <w:lang w:val="en-GB"/>
              </w:rPr>
              <w:t>by</w:t>
            </w:r>
            <w:r w:rsidR="00BC232D" w:rsidRPr="00B83BC5">
              <w:rPr>
                <w:b/>
                <w:lang w:val="en-GB"/>
              </w:rPr>
              <w:t xml:space="preserve"> the international R&amp;D&amp;I community </w:t>
            </w:r>
            <w:r w:rsidR="007E172B" w:rsidRPr="00B83BC5">
              <w:rPr>
                <w:b/>
                <w:lang w:val="en-GB"/>
              </w:rPr>
              <w:t>(</w:t>
            </w:r>
            <w:r w:rsidR="00126C93" w:rsidRPr="00B83BC5">
              <w:rPr>
                <w:b/>
                <w:lang w:val="en-GB"/>
              </w:rPr>
              <w:t xml:space="preserve">elected </w:t>
            </w:r>
            <w:r w:rsidR="007E172B" w:rsidRPr="00B83BC5">
              <w:rPr>
                <w:b/>
                <w:lang w:val="en-GB"/>
              </w:rPr>
              <w:t xml:space="preserve">membership in </w:t>
            </w:r>
            <w:r w:rsidR="00126C93" w:rsidRPr="00B83BC5">
              <w:rPr>
                <w:b/>
                <w:lang w:val="en-GB"/>
              </w:rPr>
              <w:t>international scientific societies</w:t>
            </w:r>
            <w:r w:rsidR="007E172B" w:rsidRPr="00B83BC5">
              <w:rPr>
                <w:b/>
                <w:lang w:val="en-GB"/>
              </w:rPr>
              <w:t>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49172783" w:rsidR="00BC232D" w:rsidRPr="00B83BC5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3E6DCD" w:rsidRPr="00B83BC5">
              <w:rPr>
                <w:i/>
                <w:lang w:val="en-GB"/>
              </w:rPr>
              <w:t xml:space="preserve"> the </w:t>
            </w:r>
            <w:r w:rsidR="00BC232D" w:rsidRPr="00B83BC5">
              <w:rPr>
                <w:i/>
                <w:lang w:val="en-GB"/>
              </w:rPr>
              <w:t xml:space="preserve">recognition </w:t>
            </w:r>
            <w:r w:rsidR="0070549E" w:rsidRPr="00B83BC5">
              <w:rPr>
                <w:i/>
                <w:lang w:val="en-GB"/>
              </w:rPr>
              <w:t>of the evaluated unit by</w:t>
            </w:r>
            <w:r w:rsidR="00BC232D" w:rsidRPr="00B83BC5">
              <w:rPr>
                <w:i/>
                <w:lang w:val="en-GB"/>
              </w:rPr>
              <w:t xml:space="preserve"> the international scientific </w:t>
            </w:r>
            <w:r w:rsidR="00FE5730" w:rsidRPr="00B83BC5">
              <w:rPr>
                <w:i/>
                <w:lang w:val="en-GB"/>
              </w:rPr>
              <w:t xml:space="preserve">R&amp;D&amp;I </w:t>
            </w:r>
            <w:r w:rsidR="00BC232D" w:rsidRPr="00B83BC5">
              <w:rPr>
                <w:i/>
                <w:lang w:val="en-GB"/>
              </w:rPr>
              <w:t>community</w:t>
            </w:r>
            <w:r w:rsidR="00413EBF" w:rsidRPr="00B83BC5">
              <w:rPr>
                <w:i/>
                <w:lang w:val="en-GB"/>
              </w:rPr>
              <w:t>,</w:t>
            </w:r>
            <w:r w:rsidR="00126C93" w:rsidRPr="00B83BC5">
              <w:rPr>
                <w:i/>
                <w:lang w:val="en-GB"/>
              </w:rPr>
              <w:t xml:space="preserve"> based on</w:t>
            </w:r>
            <w:r w:rsidR="00413EBF" w:rsidRPr="00B83BC5">
              <w:rPr>
                <w:i/>
                <w:lang w:val="en-GB"/>
              </w:rPr>
              <w:t xml:space="preserve"> a commentary presented i</w:t>
            </w:r>
            <w:r w:rsidR="00413EBF" w:rsidRPr="00B83BC5">
              <w:rPr>
                <w:rFonts w:cstheme="minorHAnsi"/>
                <w:i/>
                <w:lang w:val="en-GB"/>
              </w:rPr>
              <w:t>n the appendices of Self-evalua</w:t>
            </w:r>
            <w:r w:rsidR="00F85B9C" w:rsidRPr="00B83BC5">
              <w:rPr>
                <w:rFonts w:cstheme="minorHAnsi"/>
                <w:i/>
                <w:lang w:val="en-GB"/>
              </w:rPr>
              <w:t>tion report (table 3.11.1, 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3.11.2,</w:t>
            </w:r>
            <w:r w:rsidR="00DD6EE3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3.11.3 and table 3.11.4</w:t>
            </w:r>
            <w:r w:rsidR="00413EBF" w:rsidRPr="00B83BC5">
              <w:rPr>
                <w:rFonts w:cstheme="minorHAnsi"/>
                <w:i/>
                <w:lang w:val="en-GB"/>
              </w:rPr>
              <w:t>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BEC5369" w:rsidR="00690126" w:rsidRDefault="00690126" w:rsidP="00E30C20">
      <w:pPr>
        <w:spacing w:before="360"/>
      </w:pPr>
    </w:p>
    <w:p w14:paraId="3448E286" w14:textId="02FB4792" w:rsidR="007F5249" w:rsidRDefault="007F5249" w:rsidP="00E30C20">
      <w:pPr>
        <w:spacing w:before="360"/>
      </w:pPr>
    </w:p>
    <w:p w14:paraId="40624353" w14:textId="65C89C58" w:rsidR="007F5249" w:rsidRDefault="007F5249" w:rsidP="00E30C20">
      <w:pPr>
        <w:spacing w:before="360"/>
      </w:pPr>
    </w:p>
    <w:p w14:paraId="5C22BC8D" w14:textId="77777777" w:rsidR="007F5249" w:rsidRDefault="007F5249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76AC7428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</w:t>
            </w:r>
            <w:r w:rsidR="007F5249">
              <w:rPr>
                <w:rFonts w:cstheme="minorHAnsi"/>
                <w:b/>
                <w:i/>
                <w:lang w:val="en-GB"/>
              </w:rPr>
              <w:t>nd</w:t>
            </w:r>
            <w:r w:rsidRPr="00646ABC">
              <w:rPr>
                <w:rFonts w:cstheme="minorHAnsi"/>
                <w:b/>
                <w:i/>
                <w:lang w:val="en-GB"/>
              </w:rPr>
              <w:t xml:space="preserve">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12D2F677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 xml:space="preserve">ost significant activities in the popularisation of R&amp;D&amp;I and communication with </w:t>
            </w:r>
            <w:r w:rsidR="00432136">
              <w:rPr>
                <w:b/>
                <w:lang w:val="en-GB"/>
              </w:rPr>
              <w:t xml:space="preserve">the </w:t>
            </w:r>
            <w:r w:rsidR="00BC232D" w:rsidRPr="00646ABC">
              <w:rPr>
                <w:b/>
                <w:lang w:val="en-GB"/>
              </w:rPr>
              <w:t>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F68D5C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432136">
              <w:rPr>
                <w:i/>
                <w:lang w:val="en-GB"/>
              </w:rPr>
              <w:t xml:space="preserve">the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5109214F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>ecognition by the research community and the populari</w:t>
            </w:r>
            <w:r w:rsidR="00432136">
              <w:rPr>
                <w:rFonts w:cstheme="minorHAnsi"/>
                <w:i/>
                <w:lang w:val="en-GB"/>
              </w:rPr>
              <w:t>s</w:t>
            </w:r>
            <w:r w:rsidRPr="00646ABC">
              <w:rPr>
                <w:rFonts w:cstheme="minorHAnsi"/>
                <w:i/>
                <w:lang w:val="en-GB"/>
              </w:rPr>
              <w:t xml:space="preserve">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1AFEBFEB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="00B41581">
              <w:rPr>
                <w:rFonts w:cstheme="minorHAnsi"/>
                <w:b/>
                <w:lang w:val="en-GB"/>
              </w:rPr>
              <w:t>Calibrated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4883817"/>
            <w:placeholder>
              <w:docPart w:val="52815567FA1C446B8F55AC0169EB836E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2" w:value="152"/>
              <w:listItem w:displayText="153" w:value="153"/>
              <w:listItem w:displayText="151" w:value="151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</w:comboBox>
          </w:sdtPr>
          <w:sdtEndPr/>
          <w:sdtContent>
            <w:tc>
              <w:tcPr>
                <w:tcW w:w="2257" w:type="dxa"/>
              </w:tcPr>
              <w:p w14:paraId="669EE1B5" w14:textId="1C13C9BD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5D08D6EE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  <w:r w:rsidR="00E1680C">
              <w:rPr>
                <w:rFonts w:cstheme="minorHAnsi"/>
                <w:b/>
                <w:lang w:val="en-GB"/>
              </w:rPr>
              <w:t>Inadequate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356621903"/>
            <w:placeholder>
              <w:docPart w:val="1B22565B4AB04A6E9E8C40D0EB89818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EndPr/>
          <w:sdtContent>
            <w:tc>
              <w:tcPr>
                <w:tcW w:w="2257" w:type="dxa"/>
              </w:tcPr>
              <w:p w14:paraId="4E1BBD08" w14:textId="4F473B3A" w:rsidR="00245402" w:rsidRPr="00646ABC" w:rsidRDefault="00E54262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</w:p>
    <w:sectPr w:rsidR="00C234F0" w:rsidSect="004454B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EDDA" w14:textId="77777777" w:rsidR="006B5AC6" w:rsidRDefault="006B5AC6" w:rsidP="003B1EAE">
      <w:r>
        <w:separator/>
      </w:r>
    </w:p>
  </w:endnote>
  <w:endnote w:type="continuationSeparator" w:id="0">
    <w:p w14:paraId="2B7B76DA" w14:textId="77777777" w:rsidR="006B5AC6" w:rsidRDefault="006B5AC6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43C09715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8F24EE" w:rsidRPr="008F24EE">
          <w:rPr>
            <w:noProof/>
            <w:sz w:val="20"/>
            <w:szCs w:val="20"/>
            <w:lang w:val="cs-CZ"/>
          </w:rPr>
          <w:t>1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D7E2" w14:textId="77777777" w:rsidR="006B5AC6" w:rsidRDefault="006B5AC6" w:rsidP="003B1EAE">
      <w:r>
        <w:separator/>
      </w:r>
    </w:p>
  </w:footnote>
  <w:footnote w:type="continuationSeparator" w:id="0">
    <w:p w14:paraId="392784CE" w14:textId="77777777" w:rsidR="006B5AC6" w:rsidRDefault="006B5AC6" w:rsidP="003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354B"/>
    <w:rsid w:val="0002544A"/>
    <w:rsid w:val="000324F5"/>
    <w:rsid w:val="00033B30"/>
    <w:rsid w:val="00035443"/>
    <w:rsid w:val="00035848"/>
    <w:rsid w:val="00041F06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26C93"/>
    <w:rsid w:val="00130542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679A0"/>
    <w:rsid w:val="00167A7B"/>
    <w:rsid w:val="001704A3"/>
    <w:rsid w:val="00172F73"/>
    <w:rsid w:val="00180B8F"/>
    <w:rsid w:val="001824D1"/>
    <w:rsid w:val="00190AC6"/>
    <w:rsid w:val="00192D12"/>
    <w:rsid w:val="0019368B"/>
    <w:rsid w:val="001A126C"/>
    <w:rsid w:val="001A167B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D7BFA"/>
    <w:rsid w:val="002E11EC"/>
    <w:rsid w:val="002E3045"/>
    <w:rsid w:val="002E3292"/>
    <w:rsid w:val="002E6AB0"/>
    <w:rsid w:val="002F1F0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1835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31D1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231"/>
    <w:rsid w:val="0041555C"/>
    <w:rsid w:val="004201B3"/>
    <w:rsid w:val="00422C05"/>
    <w:rsid w:val="00423868"/>
    <w:rsid w:val="00432136"/>
    <w:rsid w:val="00436498"/>
    <w:rsid w:val="004437F8"/>
    <w:rsid w:val="00443B59"/>
    <w:rsid w:val="004445BA"/>
    <w:rsid w:val="0044545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3F99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4A8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0D69"/>
    <w:rsid w:val="006B1643"/>
    <w:rsid w:val="006B1ABD"/>
    <w:rsid w:val="006B355D"/>
    <w:rsid w:val="006B4BEC"/>
    <w:rsid w:val="006B4D49"/>
    <w:rsid w:val="006B5AC6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5249"/>
    <w:rsid w:val="007F6EFF"/>
    <w:rsid w:val="00800638"/>
    <w:rsid w:val="0080369E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E4032"/>
    <w:rsid w:val="008F1001"/>
    <w:rsid w:val="008F24EE"/>
    <w:rsid w:val="009050E2"/>
    <w:rsid w:val="00910D6D"/>
    <w:rsid w:val="00915ABA"/>
    <w:rsid w:val="00921C48"/>
    <w:rsid w:val="00927023"/>
    <w:rsid w:val="0093373A"/>
    <w:rsid w:val="00935E4A"/>
    <w:rsid w:val="00936EC5"/>
    <w:rsid w:val="009467E2"/>
    <w:rsid w:val="00951463"/>
    <w:rsid w:val="0095637B"/>
    <w:rsid w:val="00956FC0"/>
    <w:rsid w:val="00957C88"/>
    <w:rsid w:val="00957FB0"/>
    <w:rsid w:val="00960E1F"/>
    <w:rsid w:val="00967E02"/>
    <w:rsid w:val="00971CCF"/>
    <w:rsid w:val="00976065"/>
    <w:rsid w:val="00976372"/>
    <w:rsid w:val="00981E70"/>
    <w:rsid w:val="00982BFA"/>
    <w:rsid w:val="009938F9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C4C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1ECD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E8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41581"/>
    <w:rsid w:val="00B51B2B"/>
    <w:rsid w:val="00B60065"/>
    <w:rsid w:val="00B60DCB"/>
    <w:rsid w:val="00B61E2A"/>
    <w:rsid w:val="00B638B1"/>
    <w:rsid w:val="00B638FB"/>
    <w:rsid w:val="00B82021"/>
    <w:rsid w:val="00B82ABD"/>
    <w:rsid w:val="00B83BC5"/>
    <w:rsid w:val="00B9159A"/>
    <w:rsid w:val="00B92E4A"/>
    <w:rsid w:val="00BA2E05"/>
    <w:rsid w:val="00BA354B"/>
    <w:rsid w:val="00BA39DF"/>
    <w:rsid w:val="00BA653E"/>
    <w:rsid w:val="00BB2299"/>
    <w:rsid w:val="00BB25E2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783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5FBD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D6EE3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80C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54262"/>
    <w:rsid w:val="00E63533"/>
    <w:rsid w:val="00E717F4"/>
    <w:rsid w:val="00E71FF3"/>
    <w:rsid w:val="00E726D6"/>
    <w:rsid w:val="00E75111"/>
    <w:rsid w:val="00E85361"/>
    <w:rsid w:val="00E85E24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3310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5B9C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1B22565B4AB04A6E9E8C40D0EB898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1E286-E302-4062-AE43-CD2481D03571}"/>
      </w:docPartPr>
      <w:docPartBody>
        <w:p w:rsidR="00CF3C57" w:rsidRDefault="005B3D7A" w:rsidP="005B3D7A">
          <w:pPr>
            <w:pStyle w:val="1B22565B4AB04A6E9E8C40D0EB89818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2815567FA1C446B8F55AC0169EB8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6C153-CC9F-4548-BAAA-7F9D6B1AC85C}"/>
      </w:docPartPr>
      <w:docPartBody>
        <w:p w:rsidR="00CF3C57" w:rsidRDefault="005B3D7A" w:rsidP="005B3D7A">
          <w:pPr>
            <w:pStyle w:val="52815567FA1C446B8F55AC0169EB836E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081464"/>
    <w:rsid w:val="00182445"/>
    <w:rsid w:val="0019723A"/>
    <w:rsid w:val="002A2C7C"/>
    <w:rsid w:val="002A75E8"/>
    <w:rsid w:val="002C61B2"/>
    <w:rsid w:val="002F2FF2"/>
    <w:rsid w:val="002F4B69"/>
    <w:rsid w:val="003244EC"/>
    <w:rsid w:val="004430D5"/>
    <w:rsid w:val="00491BCA"/>
    <w:rsid w:val="004A143F"/>
    <w:rsid w:val="004A29BC"/>
    <w:rsid w:val="00517504"/>
    <w:rsid w:val="00535D14"/>
    <w:rsid w:val="005A5AF0"/>
    <w:rsid w:val="005B3D7A"/>
    <w:rsid w:val="00695B49"/>
    <w:rsid w:val="007275E1"/>
    <w:rsid w:val="007B53A0"/>
    <w:rsid w:val="00851400"/>
    <w:rsid w:val="008A1005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C5663F"/>
    <w:rsid w:val="00CF3C57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D7A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  <w:style w:type="paragraph" w:customStyle="1" w:styleId="19E8B623B3C64257872FD166DAFAE657">
    <w:name w:val="19E8B623B3C64257872FD166DAFAE657"/>
    <w:rsid w:val="005B3D7A"/>
    <w:rPr>
      <w:lang w:val="cs-CZ" w:eastAsia="cs-CZ"/>
    </w:rPr>
  </w:style>
  <w:style w:type="paragraph" w:customStyle="1" w:styleId="88A1729E7B8649D29C02973F1ADD6BF6">
    <w:name w:val="88A1729E7B8649D29C02973F1ADD6BF6"/>
    <w:rsid w:val="005B3D7A"/>
    <w:rPr>
      <w:lang w:val="cs-CZ" w:eastAsia="cs-CZ"/>
    </w:rPr>
  </w:style>
  <w:style w:type="paragraph" w:customStyle="1" w:styleId="1B22565B4AB04A6E9E8C40D0EB89818C">
    <w:name w:val="1B22565B4AB04A6E9E8C40D0EB89818C"/>
    <w:rsid w:val="005B3D7A"/>
    <w:rPr>
      <w:lang w:val="cs-CZ" w:eastAsia="cs-CZ"/>
    </w:rPr>
  </w:style>
  <w:style w:type="paragraph" w:customStyle="1" w:styleId="52815567FA1C446B8F55AC0169EB836E">
    <w:name w:val="52815567FA1C446B8F55AC0169EB836E"/>
    <w:rsid w:val="005B3D7A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B694A2A0FDE468CF74728DCF4CFE5" ma:contentTypeVersion="7" ma:contentTypeDescription="Vytvořit nový dokument" ma:contentTypeScope="" ma:versionID="37e165681cd58445f8889103987ffe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50B8D05F-1470-4739-B8AE-F1BA5B0D591A}"/>
</file>

<file path=customXml/itemProps2.xml><?xml version="1.0" encoding="utf-8"?>
<ds:datastoreItem xmlns:ds="http://schemas.openxmlformats.org/officeDocument/2006/customXml" ds:itemID="{BED2C565-23DF-47CA-B138-FE14CD2F1D42}"/>
</file>

<file path=customXml/itemProps3.xml><?xml version="1.0" encoding="utf-8"?>
<ds:datastoreItem xmlns:ds="http://schemas.openxmlformats.org/officeDocument/2006/customXml" ds:itemID="{14BA57DA-B7F0-471B-A7C1-EA466228CB3A}"/>
</file>

<file path=customXml/itemProps4.xml><?xml version="1.0" encoding="utf-8"?>
<ds:datastoreItem xmlns:ds="http://schemas.openxmlformats.org/officeDocument/2006/customXml" ds:itemID="{37117B07-16A4-4587-8796-C5B01D6A4F23}"/>
</file>

<file path=customXml/itemProps5.xml><?xml version="1.0" encoding="utf-8"?>
<ds:datastoreItem xmlns:ds="http://schemas.openxmlformats.org/officeDocument/2006/customXml" ds:itemID="{EB85AD8C-F419-448B-9749-45BB8DC50D0B}"/>
</file>

<file path=customXml/itemProps6.xml><?xml version="1.0" encoding="utf-8"?>
<ds:datastoreItem xmlns:ds="http://schemas.openxmlformats.org/officeDocument/2006/customXml" ds:itemID="{050D0DBC-9930-4A8C-8AF4-7ECD5F0F9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738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Přibylová Patricie</cp:lastModifiedBy>
  <cp:revision>6</cp:revision>
  <cp:lastPrinted>2019-04-04T06:06:00Z</cp:lastPrinted>
  <dcterms:created xsi:type="dcterms:W3CDTF">2020-11-05T12:48:00Z</dcterms:created>
  <dcterms:modified xsi:type="dcterms:W3CDTF">2020-11-14T12:10:00Z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0x0101009B7B694A2A0FDE468CF74728DCF4CFE5</vt:lpwstr>
  </property>
</Properties>
</file>